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DAF4" w14:textId="7320C1C9" w:rsidR="003061B6" w:rsidRPr="00524485" w:rsidRDefault="00CA1547" w:rsidP="0052448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BOARD/CENTRAL COUNTING STATION FINAL MEETING FOR 11/08/22</w:t>
      </w:r>
      <w:r w:rsidR="00524485" w:rsidRPr="00524485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GENERAL</w:t>
      </w:r>
      <w:r w:rsidR="00524485" w:rsidRPr="00524485">
        <w:rPr>
          <w:b/>
          <w:bCs/>
          <w:sz w:val="52"/>
          <w:szCs w:val="52"/>
        </w:rPr>
        <w:t xml:space="preserve"> ELECTION</w:t>
      </w:r>
    </w:p>
    <w:p w14:paraId="6F3D9192" w14:textId="280693F0" w:rsidR="00524485" w:rsidRDefault="00524485" w:rsidP="00524485">
      <w:pPr>
        <w:jc w:val="both"/>
      </w:pPr>
    </w:p>
    <w:p w14:paraId="1F662872" w14:textId="7D793610" w:rsidR="00524485" w:rsidRPr="00524485" w:rsidRDefault="00524485" w:rsidP="00524485">
      <w:pPr>
        <w:jc w:val="both"/>
        <w:rPr>
          <w:sz w:val="44"/>
          <w:szCs w:val="44"/>
        </w:rPr>
      </w:pPr>
      <w:r w:rsidRPr="00524485">
        <w:rPr>
          <w:sz w:val="44"/>
          <w:szCs w:val="44"/>
        </w:rPr>
        <w:t xml:space="preserve">I, Donna Golden, Election Administrator, REO, CERA of Leon County, Texas, will </w:t>
      </w:r>
      <w:r w:rsidR="00DC1258">
        <w:rPr>
          <w:sz w:val="44"/>
          <w:szCs w:val="44"/>
        </w:rPr>
        <w:t xml:space="preserve">convene the final </w:t>
      </w:r>
      <w:r w:rsidRPr="00524485">
        <w:rPr>
          <w:sz w:val="44"/>
          <w:szCs w:val="44"/>
        </w:rPr>
        <w:t>meet</w:t>
      </w:r>
      <w:r w:rsidR="00DC1258">
        <w:rPr>
          <w:sz w:val="44"/>
          <w:szCs w:val="44"/>
        </w:rPr>
        <w:t>ing</w:t>
      </w:r>
      <w:r w:rsidRPr="00524485">
        <w:rPr>
          <w:sz w:val="44"/>
          <w:szCs w:val="44"/>
        </w:rPr>
        <w:t xml:space="preserve"> </w:t>
      </w:r>
      <w:r w:rsidR="00DC1258">
        <w:rPr>
          <w:sz w:val="44"/>
          <w:szCs w:val="44"/>
        </w:rPr>
        <w:t>of the</w:t>
      </w:r>
      <w:r w:rsidRPr="00524485">
        <w:rPr>
          <w:sz w:val="44"/>
          <w:szCs w:val="44"/>
        </w:rPr>
        <w:t xml:space="preserve"> </w:t>
      </w:r>
      <w:r w:rsidR="00DC1258">
        <w:rPr>
          <w:sz w:val="44"/>
          <w:szCs w:val="44"/>
        </w:rPr>
        <w:t xml:space="preserve">Ballot Board/Central Counting Station </w:t>
      </w:r>
      <w:r w:rsidRPr="00524485">
        <w:rPr>
          <w:sz w:val="44"/>
          <w:szCs w:val="44"/>
        </w:rPr>
        <w:t>on T</w:t>
      </w:r>
      <w:r w:rsidR="00DC1258">
        <w:rPr>
          <w:sz w:val="44"/>
          <w:szCs w:val="44"/>
        </w:rPr>
        <w:t>uesday</w:t>
      </w:r>
      <w:r w:rsidRPr="00524485">
        <w:rPr>
          <w:sz w:val="44"/>
          <w:szCs w:val="44"/>
        </w:rPr>
        <w:t xml:space="preserve">, </w:t>
      </w:r>
      <w:r w:rsidR="00DC1258">
        <w:rPr>
          <w:sz w:val="44"/>
          <w:szCs w:val="44"/>
        </w:rPr>
        <w:t>November 15</w:t>
      </w:r>
      <w:r w:rsidRPr="00524485">
        <w:rPr>
          <w:sz w:val="44"/>
          <w:szCs w:val="44"/>
        </w:rPr>
        <w:t xml:space="preserve">, </w:t>
      </w:r>
      <w:proofErr w:type="gramStart"/>
      <w:r w:rsidRPr="00524485">
        <w:rPr>
          <w:sz w:val="44"/>
          <w:szCs w:val="44"/>
        </w:rPr>
        <w:t>2022</w:t>
      </w:r>
      <w:proofErr w:type="gramEnd"/>
      <w:r w:rsidRPr="00524485">
        <w:rPr>
          <w:sz w:val="44"/>
          <w:szCs w:val="44"/>
        </w:rPr>
        <w:t xml:space="preserve"> at </w:t>
      </w:r>
      <w:r w:rsidR="00DC1258">
        <w:rPr>
          <w:sz w:val="44"/>
          <w:szCs w:val="44"/>
        </w:rPr>
        <w:t>3:15</w:t>
      </w:r>
      <w:r w:rsidRPr="00524485">
        <w:rPr>
          <w:sz w:val="44"/>
          <w:szCs w:val="44"/>
        </w:rPr>
        <w:t xml:space="preserve"> PM at the Leon County Election Administrator’s Office located at Annex II; 155 N. Cass, 2</w:t>
      </w:r>
      <w:r w:rsidRPr="00524485">
        <w:rPr>
          <w:sz w:val="44"/>
          <w:szCs w:val="44"/>
          <w:vertAlign w:val="superscript"/>
        </w:rPr>
        <w:t>nd</w:t>
      </w:r>
      <w:r w:rsidRPr="00524485">
        <w:rPr>
          <w:sz w:val="44"/>
          <w:szCs w:val="44"/>
        </w:rPr>
        <w:t xml:space="preserve"> Floor; Centerville, TX 75833.</w:t>
      </w:r>
    </w:p>
    <w:p w14:paraId="50B2438A" w14:textId="61D5E976" w:rsidR="00524485" w:rsidRDefault="00524485" w:rsidP="00524485">
      <w:pPr>
        <w:jc w:val="both"/>
        <w:rPr>
          <w:sz w:val="32"/>
          <w:szCs w:val="32"/>
        </w:rPr>
      </w:pPr>
    </w:p>
    <w:p w14:paraId="666A3605" w14:textId="77777777" w:rsidR="00524485" w:rsidRPr="00524485" w:rsidRDefault="00524485" w:rsidP="00524485">
      <w:pPr>
        <w:jc w:val="both"/>
        <w:rPr>
          <w:sz w:val="32"/>
          <w:szCs w:val="32"/>
        </w:rPr>
      </w:pPr>
    </w:p>
    <w:sectPr w:rsidR="00524485" w:rsidRPr="0052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5"/>
    <w:rsid w:val="002A6F0A"/>
    <w:rsid w:val="00301EA7"/>
    <w:rsid w:val="003061B6"/>
    <w:rsid w:val="003A5E44"/>
    <w:rsid w:val="00524485"/>
    <w:rsid w:val="007E2917"/>
    <w:rsid w:val="00C409FE"/>
    <w:rsid w:val="00CA1547"/>
    <w:rsid w:val="00CC6DD6"/>
    <w:rsid w:val="00DC1258"/>
    <w:rsid w:val="00E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7F7F"/>
  <w15:chartTrackingRefBased/>
  <w15:docId w15:val="{1BB0BFC9-FA0E-4FE3-83E4-F106BDE1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2</cp:revision>
  <cp:lastPrinted>2022-03-07T15:34:00Z</cp:lastPrinted>
  <dcterms:created xsi:type="dcterms:W3CDTF">2022-11-14T18:30:00Z</dcterms:created>
  <dcterms:modified xsi:type="dcterms:W3CDTF">2022-11-14T18:30:00Z</dcterms:modified>
</cp:coreProperties>
</file>